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154795">
        <w:rPr>
          <w:rFonts w:ascii="Times New Roman" w:hAnsi="Times New Roman"/>
          <w:sz w:val="28"/>
          <w:szCs w:val="28"/>
        </w:rPr>
        <w:t>535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 w:rsidR="00D67F24">
        <w:rPr>
          <w:rFonts w:ascii="Times New Roman" w:hAnsi="Times New Roman"/>
          <w:sz w:val="28"/>
          <w:szCs w:val="28"/>
        </w:rPr>
        <w:t>-01-2025</w:t>
      </w:r>
      <w:r w:rsidRPr="00E67312">
        <w:rPr>
          <w:rFonts w:ascii="Times New Roman" w:hAnsi="Times New Roman"/>
          <w:sz w:val="28"/>
          <w:szCs w:val="28"/>
        </w:rPr>
        <w:t>-00</w:t>
      </w:r>
      <w:r w:rsidR="00F7127A">
        <w:rPr>
          <w:rFonts w:ascii="Times New Roman" w:hAnsi="Times New Roman"/>
          <w:sz w:val="28"/>
          <w:szCs w:val="28"/>
        </w:rPr>
        <w:t>3</w:t>
      </w:r>
      <w:r w:rsidR="00154795">
        <w:rPr>
          <w:rFonts w:ascii="Times New Roman" w:hAnsi="Times New Roman"/>
          <w:sz w:val="28"/>
          <w:szCs w:val="28"/>
        </w:rPr>
        <w:t>160-91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154795">
        <w:rPr>
          <w:rFonts w:ascii="Times New Roman" w:eastAsia="Times New Roman" w:hAnsi="Times New Roman"/>
          <w:sz w:val="28"/>
          <w:szCs w:val="28"/>
          <w:lang w:eastAsia="ar-SA"/>
        </w:rPr>
        <w:t>535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67F24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67F24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772C4" w:rsidP="00F7127A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154795" w:rsidP="00154795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584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584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5843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5843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843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5843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7127A" w:rsidP="001772C4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67F24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154795">
        <w:rPr>
          <w:rFonts w:ascii="Times New Roman" w:hAnsi="Times New Roman" w:cs="Times New Roman"/>
          <w:sz w:val="28"/>
          <w:szCs w:val="28"/>
        </w:rPr>
        <w:t>по адресу</w:t>
      </w:r>
      <w:r w:rsidR="00584349">
        <w:rPr>
          <w:rFonts w:ascii="Times New Roman" w:hAnsi="Times New Roman" w:cs="Times New Roman"/>
          <w:sz w:val="28"/>
          <w:szCs w:val="28"/>
        </w:rPr>
        <w:t>*</w:t>
      </w:r>
      <w:r w:rsidR="00154795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154795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«АЖИДИ» </w:t>
      </w:r>
      <w:r w:rsidR="00154795">
        <w:rPr>
          <w:rFonts w:ascii="Times New Roman" w:hAnsi="Times New Roman"/>
          <w:sz w:val="28"/>
          <w:szCs w:val="28"/>
        </w:rPr>
        <w:t>Джамалова</w:t>
      </w:r>
      <w:r w:rsidR="00154795">
        <w:rPr>
          <w:rFonts w:ascii="Times New Roman" w:hAnsi="Times New Roman"/>
          <w:sz w:val="28"/>
          <w:szCs w:val="28"/>
        </w:rPr>
        <w:t xml:space="preserve"> П.Г.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014B69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014B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D67F24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7F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01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95" w:rsidP="001547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не явилась, судебные повестки, направленные по месту жительства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и по месту нахождения организации, возвращены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</w:p>
    <w:p w:rsidR="00CB1010" w:rsidRPr="00D71B94" w:rsidP="00F7127A">
      <w:pPr>
        <w:pStyle w:val="21"/>
        <w:ind w:firstLine="709"/>
        <w:rPr>
          <w:sz w:val="28"/>
          <w:szCs w:val="28"/>
        </w:rPr>
      </w:pPr>
      <w:r w:rsidRPr="00D71B94">
        <w:rPr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D67F24" w:rsidP="00D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154795" w:rsidP="001547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Событие административного правонарушения и вина 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1547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FA0992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D67F2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58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D67F24">
        <w:rPr>
          <w:rFonts w:ascii="Times New Roman" w:hAnsi="Times New Roman" w:cs="Times New Roman"/>
          <w:sz w:val="28"/>
          <w:szCs w:val="28"/>
        </w:rPr>
        <w:t>21</w:t>
      </w:r>
      <w:r w:rsidR="00F7127A">
        <w:rPr>
          <w:rFonts w:ascii="Times New Roman" w:hAnsi="Times New Roman" w:cs="Times New Roman"/>
          <w:sz w:val="28"/>
          <w:szCs w:val="28"/>
        </w:rPr>
        <w:t xml:space="preserve"> </w:t>
      </w:r>
      <w:r w:rsidR="00D67F24">
        <w:rPr>
          <w:rFonts w:ascii="Times New Roman" w:hAnsi="Times New Roman" w:cs="Times New Roman"/>
          <w:sz w:val="28"/>
          <w:szCs w:val="28"/>
        </w:rPr>
        <w:t>июля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«АЖИДИ»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67F24">
        <w:rPr>
          <w:rFonts w:ascii="Times New Roman" w:hAnsi="Times New Roman" w:cs="Times New Roman"/>
          <w:sz w:val="28"/>
          <w:szCs w:val="28"/>
        </w:rPr>
        <w:t>21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4B3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154795"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 w:rsidR="00154795">
        <w:rPr>
          <w:rFonts w:ascii="Times New Roman" w:hAnsi="Times New Roman"/>
          <w:sz w:val="28"/>
          <w:szCs w:val="28"/>
        </w:rPr>
        <w:t>«АЖИДИ»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95" w:rsidP="0015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67F24">
        <w:rPr>
          <w:rFonts w:ascii="Times New Roman" w:eastAsia="Times New Roman" w:hAnsi="Times New Roman"/>
          <w:sz w:val="28"/>
          <w:szCs w:val="28"/>
        </w:rPr>
        <w:t>16 июля 2025</w:t>
      </w:r>
      <w:r>
        <w:rPr>
          <w:rFonts w:ascii="Times New Roman" w:eastAsia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согласно которой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по состоянию на день совершения административного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являлась директором </w:t>
      </w:r>
      <w:r>
        <w:rPr>
          <w:rFonts w:ascii="Times New Roman" w:hAnsi="Times New Roman"/>
          <w:sz w:val="28"/>
          <w:szCs w:val="28"/>
        </w:rPr>
        <w:t>ООО «АЖИДИ».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1C56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7127A" w:rsidP="00F7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П.Г.,</w:t>
      </w:r>
      <w:r>
        <w:rPr>
          <w:rFonts w:ascii="Times New Roman" w:hAnsi="Times New Roman" w:cs="Times New Roman"/>
          <w:sz w:val="28"/>
          <w:szCs w:val="28"/>
        </w:rPr>
        <w:t xml:space="preserve"> 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795"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="0015479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«АЖИДИ» </w:t>
      </w:r>
      <w:r w:rsidR="00154795">
        <w:rPr>
          <w:rFonts w:ascii="Times New Roman" w:hAnsi="Times New Roman"/>
          <w:sz w:val="28"/>
          <w:szCs w:val="28"/>
        </w:rPr>
        <w:t>Джамалову</w:t>
      </w:r>
      <w:r w:rsidR="00154795">
        <w:rPr>
          <w:rFonts w:ascii="Times New Roman" w:hAnsi="Times New Roman"/>
          <w:sz w:val="28"/>
          <w:szCs w:val="28"/>
        </w:rPr>
        <w:t xml:space="preserve"> П</w:t>
      </w:r>
      <w:r w:rsidR="00584349">
        <w:rPr>
          <w:rFonts w:ascii="Times New Roman" w:hAnsi="Times New Roman"/>
          <w:sz w:val="28"/>
          <w:szCs w:val="28"/>
        </w:rPr>
        <w:t>.</w:t>
      </w:r>
      <w:r w:rsidR="00154795">
        <w:rPr>
          <w:rFonts w:ascii="Times New Roman" w:hAnsi="Times New Roman"/>
          <w:sz w:val="28"/>
          <w:szCs w:val="28"/>
        </w:rPr>
        <w:t>Г</w:t>
      </w:r>
      <w:r w:rsidR="00584349">
        <w:rPr>
          <w:rFonts w:ascii="Times New Roman" w:hAnsi="Times New Roman"/>
          <w:sz w:val="28"/>
          <w:szCs w:val="28"/>
        </w:rPr>
        <w:t>.</w:t>
      </w:r>
      <w:r w:rsidR="00154795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14B69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F7127A">
        <w:rPr>
          <w:rFonts w:ascii="Times New Roman" w:hAnsi="Times New Roman" w:cs="Times New Roman"/>
          <w:sz w:val="28"/>
          <w:szCs w:val="28"/>
        </w:rPr>
        <w:t>5</w:t>
      </w:r>
      <w:r w:rsidR="00154795">
        <w:rPr>
          <w:rFonts w:ascii="Times New Roman" w:hAnsi="Times New Roman" w:cs="Times New Roman"/>
          <w:sz w:val="28"/>
          <w:szCs w:val="28"/>
        </w:rPr>
        <w:t>352515127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584349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97704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72C4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479" w:rsidP="00264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264479" w:rsidP="00264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84349" w:rsidP="00264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349" w:rsidP="005843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584349" w:rsidP="00264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479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1EE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584349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4795"/>
    <w:rsid w:val="0015611B"/>
    <w:rsid w:val="001628BF"/>
    <w:rsid w:val="0016475A"/>
    <w:rsid w:val="0016525D"/>
    <w:rsid w:val="001705BE"/>
    <w:rsid w:val="00175565"/>
    <w:rsid w:val="001772C4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4479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0831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9526E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1FD3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84349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05FB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B4AA3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3ED5"/>
    <w:rsid w:val="0097704B"/>
    <w:rsid w:val="009770C3"/>
    <w:rsid w:val="0097729B"/>
    <w:rsid w:val="00984BBE"/>
    <w:rsid w:val="00992592"/>
    <w:rsid w:val="00994BA6"/>
    <w:rsid w:val="009A6EAF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24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7127A"/>
    <w:rsid w:val="00F84CE9"/>
    <w:rsid w:val="00F853B4"/>
    <w:rsid w:val="00F940F0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C7CBD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4FE7-4CD9-4DED-B370-498310BD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